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C0CF5">
      <w:pPr>
        <w:spacing w:line="80" w:lineRule="exact"/>
      </w:pPr>
    </w:p>
    <w:tbl>
      <w:tblPr>
        <w:tblStyle w:val="7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1002"/>
        <w:gridCol w:w="3624"/>
        <w:gridCol w:w="1337"/>
        <w:gridCol w:w="2799"/>
      </w:tblGrid>
      <w:tr w14:paraId="161F3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  <w:tblHeader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45062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13ABF2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标准章条编号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174E2A0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意见内容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7515E89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提出单位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0908F62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处理意见及理由</w:t>
            </w:r>
          </w:p>
        </w:tc>
      </w:tr>
      <w:tr w14:paraId="1204D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5B5BE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693F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按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92F43">
            <w:pPr>
              <w:rPr>
                <w:szCs w:val="21"/>
              </w:rPr>
            </w:pPr>
            <w:r>
              <w:rPr>
                <w:szCs w:val="21"/>
              </w:rPr>
              <w:t>问题是什么？</w:t>
            </w:r>
          </w:p>
          <w:p w14:paraId="1676511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建议怎么改？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202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单位名称写全称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90A9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“采纳”、“不采纳”或“部分采纳”。</w:t>
            </w:r>
          </w:p>
          <w:p w14:paraId="734BCA5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选择“不采纳”或“部分采纳”时须简述理由。</w:t>
            </w:r>
          </w:p>
          <w:p w14:paraId="44E9DA95">
            <w:pPr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（本栏由起草组填写）</w:t>
            </w:r>
          </w:p>
        </w:tc>
      </w:tr>
      <w:tr w14:paraId="0E004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9DDA7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B609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904B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CCA1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48440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33FF9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7F3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650E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条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13CC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B5F5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6EF3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19D36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A31D0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71F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顺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B2303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CA2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C75D0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5DEAE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5E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772D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序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387C1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592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AF70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5033C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71B0C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C7CC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排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F7410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B102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FB4A9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45E0A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AA183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D22F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列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E5009">
            <w:pPr>
              <w:pStyle w:val="20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30A7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14EAB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1D10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5B7A8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DCF11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10962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3A573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486B7">
            <w:pPr>
              <w:rPr>
                <w:szCs w:val="21"/>
              </w:rPr>
            </w:pPr>
          </w:p>
        </w:tc>
      </w:tr>
      <w:tr w14:paraId="11ACF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64FF9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9CC13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4682C">
            <w:pPr>
              <w:ind w:firstLine="33" w:firstLineChars="16"/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CCB08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FA0A3">
            <w:pPr>
              <w:rPr>
                <w:szCs w:val="21"/>
              </w:rPr>
            </w:pPr>
          </w:p>
        </w:tc>
      </w:tr>
      <w:tr w14:paraId="2FA1B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A9F9B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C910A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DAD35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7BDF7">
            <w:pPr>
              <w:jc w:val="center"/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9ECC1">
            <w:pPr>
              <w:rPr>
                <w:szCs w:val="21"/>
              </w:rPr>
            </w:pPr>
          </w:p>
        </w:tc>
      </w:tr>
      <w:tr w14:paraId="738D6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10197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B8EC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966D3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DBE88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12EE6">
            <w:pPr>
              <w:rPr>
                <w:szCs w:val="21"/>
              </w:rPr>
            </w:pPr>
          </w:p>
        </w:tc>
      </w:tr>
      <w:tr w14:paraId="5135E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0582C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0959B">
            <w:pPr>
              <w:jc w:val="center"/>
              <w:rPr>
                <w:sz w:val="24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17D83"/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CB9C3">
            <w:pPr>
              <w:jc w:val="center"/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AF25C">
            <w:pPr>
              <w:jc w:val="left"/>
              <w:rPr>
                <w:szCs w:val="21"/>
              </w:rPr>
            </w:pPr>
          </w:p>
        </w:tc>
      </w:tr>
      <w:tr w14:paraId="4744E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657DF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3823E">
            <w:pPr>
              <w:jc w:val="center"/>
              <w:rPr>
                <w:sz w:val="24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F39E5"/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DA4E9">
            <w:pPr>
              <w:jc w:val="center"/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B5147">
            <w:pPr>
              <w:rPr>
                <w:szCs w:val="21"/>
              </w:rPr>
            </w:pPr>
          </w:p>
        </w:tc>
      </w:tr>
      <w:tr w14:paraId="6FB06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2557D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2A170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66688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06BFA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7FE04">
            <w:pPr>
              <w:rPr>
                <w:szCs w:val="21"/>
              </w:rPr>
            </w:pPr>
          </w:p>
        </w:tc>
      </w:tr>
    </w:tbl>
    <w:p w14:paraId="62EBFB22">
      <w:pPr>
        <w:adjustRightInd w:val="0"/>
        <w:snapToGrid w:val="0"/>
        <w:spacing w:beforeLines="50" w:line="276" w:lineRule="auto"/>
        <w:rPr>
          <w:color w:val="FF0000"/>
        </w:rPr>
      </w:pPr>
      <w:r>
        <w:rPr>
          <w:rFonts w:hint="eastAsia"/>
          <w:color w:val="FF0000"/>
        </w:rPr>
        <w:t>以下由秘书处填写</w:t>
      </w:r>
    </w:p>
    <w:p w14:paraId="56EA926D">
      <w:pPr>
        <w:adjustRightInd w:val="0"/>
        <w:snapToGrid w:val="0"/>
        <w:spacing w:beforeLines="50" w:line="276" w:lineRule="auto"/>
      </w:pPr>
      <w:r>
        <w:rPr>
          <w:rFonts w:hint="eastAsia"/>
        </w:rPr>
        <w:t xml:space="preserve">说明：  </w:t>
      </w:r>
      <w:r>
        <w:rPr>
          <w:rFonts w:hint="eastAsia" w:ascii="宋体" w:hAnsi="宋体"/>
        </w:rPr>
        <w:t>①</w:t>
      </w:r>
      <w:r>
        <w:rPr>
          <w:rFonts w:hint="eastAsia"/>
        </w:rPr>
        <w:t>发送“征求意见稿”的单位数：个（同时在</w:t>
      </w:r>
      <w:r>
        <w:t>www.gmpi.org.cn</w:t>
      </w:r>
      <w:r>
        <w:rPr>
          <w:rFonts w:hint="eastAsia"/>
        </w:rPr>
        <w:t>上公示）。</w:t>
      </w:r>
    </w:p>
    <w:p w14:paraId="3C2D3A1E">
      <w:pPr>
        <w:adjustRightInd w:val="0"/>
        <w:snapToGrid w:val="0"/>
        <w:spacing w:line="276" w:lineRule="auto"/>
        <w:ind w:firstLine="840" w:firstLineChars="400"/>
        <w:rPr>
          <w:rFonts w:ascii="宋体" w:hAnsi="宋体"/>
        </w:rPr>
      </w:pPr>
      <w:r>
        <w:rPr>
          <w:rFonts w:hint="eastAsia" w:ascii="宋体" w:hAnsi="宋体"/>
        </w:rPr>
        <w:t>② 收到</w:t>
      </w:r>
      <w:r>
        <w:rPr>
          <w:rFonts w:hint="eastAsia"/>
        </w:rPr>
        <w:t>“征求意见稿”后，回函的单位数：</w:t>
      </w:r>
      <w:r>
        <w:rPr>
          <w:rFonts w:hint="eastAsia" w:ascii="宋体" w:hAnsi="宋体"/>
        </w:rPr>
        <w:t>个。</w:t>
      </w:r>
    </w:p>
    <w:p w14:paraId="66483B47">
      <w:pPr>
        <w:adjustRightInd w:val="0"/>
        <w:snapToGrid w:val="0"/>
        <w:spacing w:line="276" w:lineRule="auto"/>
        <w:ind w:firstLine="840" w:firstLineChars="400"/>
        <w:rPr>
          <w:rFonts w:ascii="宋体" w:hAnsi="宋体"/>
        </w:rPr>
      </w:pPr>
      <w:r>
        <w:rPr>
          <w:rFonts w:hint="eastAsia" w:ascii="宋体" w:hAnsi="宋体"/>
        </w:rPr>
        <w:t>③ 收到</w:t>
      </w:r>
      <w:r>
        <w:rPr>
          <w:rFonts w:hint="eastAsia"/>
        </w:rPr>
        <w:t>“征求意见稿”后，回函并有建议或意见的单位数：</w:t>
      </w:r>
      <w:r>
        <w:rPr>
          <w:rFonts w:hint="eastAsia" w:ascii="宋体" w:hAnsi="宋体"/>
        </w:rPr>
        <w:t>个。</w:t>
      </w:r>
    </w:p>
    <w:p w14:paraId="3C116442">
      <w:pPr>
        <w:adjustRightInd w:val="0"/>
        <w:snapToGrid w:val="0"/>
        <w:spacing w:line="276" w:lineRule="auto"/>
        <w:ind w:firstLine="840" w:firstLineChars="400"/>
        <w:rPr>
          <w:rFonts w:ascii="宋体" w:hAnsi="宋体"/>
        </w:rPr>
      </w:pPr>
      <w:r>
        <w:rPr>
          <w:rFonts w:hint="eastAsia" w:ascii="宋体" w:hAnsi="宋体"/>
        </w:rPr>
        <w:t>④ 没有回函的单位数：个。</w:t>
      </w:r>
    </w:p>
    <w:sectPr>
      <w:headerReference r:id="rId3" w:type="default"/>
      <w:footerReference r:id="rId4" w:type="default"/>
      <w:pgSz w:w="11906" w:h="16838"/>
      <w:pgMar w:top="2268" w:right="1418" w:bottom="1134" w:left="1418" w:header="1134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B76C6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B7EE7A">
    <w:pPr>
      <w:pStyle w:val="12"/>
      <w:framePr w:w="0" w:hRule="auto" w:wrap="auto" w:vAnchor="margin" w:hAnchor="text" w:xAlign="left" w:yAlign="inline"/>
      <w:spacing w:afterLines="50"/>
      <w:rPr>
        <w:highlight w:val="cyan"/>
      </w:rPr>
    </w:pPr>
    <w:r>
      <w:rPr>
        <w:rFonts w:hint="eastAsia"/>
        <w:sz w:val="32"/>
        <w:lang w:val="en-US" w:eastAsia="zh-CN"/>
      </w:rPr>
      <w:t>行业</w:t>
    </w:r>
    <w:r>
      <w:rPr>
        <w:rFonts w:hint="eastAsia"/>
        <w:sz w:val="32"/>
      </w:rPr>
      <w:t>标准征求意见汇总处理表</w:t>
    </w:r>
  </w:p>
  <w:tbl>
    <w:tblPr>
      <w:tblStyle w:val="7"/>
      <w:tblW w:w="0" w:type="auto"/>
      <w:jc w:val="center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668"/>
      <w:gridCol w:w="5244"/>
      <w:gridCol w:w="2374"/>
    </w:tblGrid>
    <w:tr w14:paraId="786F20EF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63" w:hRule="atLeast"/>
        <w:jc w:val="center"/>
      </w:trPr>
      <w:tc>
        <w:tcPr>
          <w:tcW w:w="1668" w:type="dxa"/>
          <w:vAlign w:val="center"/>
        </w:tcPr>
        <w:p w14:paraId="09A59C25">
          <w:pPr>
            <w:jc w:val="left"/>
            <w:rPr>
              <w:rFonts w:ascii="宋体" w:hAnsi="宋体"/>
              <w:sz w:val="18"/>
              <w:szCs w:val="18"/>
            </w:rPr>
          </w:pPr>
          <w:r>
            <w:rPr>
              <w:rFonts w:hint="eastAsia" w:ascii="宋体" w:hAnsi="宋体"/>
              <w:sz w:val="18"/>
              <w:szCs w:val="18"/>
            </w:rPr>
            <w:t>标准项目名称：</w:t>
          </w:r>
        </w:p>
      </w:tc>
      <w:tc>
        <w:tcPr>
          <w:tcW w:w="5244" w:type="dxa"/>
          <w:vAlign w:val="center"/>
        </w:tcPr>
        <w:p w14:paraId="237EE1AD">
          <w:pPr>
            <w:jc w:val="left"/>
            <w:rPr>
              <w:rFonts w:ascii="宋体" w:hAnsi="宋体"/>
              <w:sz w:val="18"/>
              <w:szCs w:val="18"/>
            </w:rPr>
          </w:pPr>
          <w:bookmarkStart w:id="0" w:name="_Hlk162256668"/>
          <w:r>
            <w:rPr>
              <w:rFonts w:hint="eastAsia" w:ascii="宋体" w:hAnsi="宋体"/>
              <w:sz w:val="18"/>
              <w:szCs w:val="18"/>
            </w:rPr>
            <w:t>超低环境温度空气源热泵（冷水）机组</w:t>
          </w:r>
          <w:bookmarkEnd w:id="0"/>
        </w:p>
      </w:tc>
      <w:tc>
        <w:tcPr>
          <w:tcW w:w="2374" w:type="dxa"/>
          <w:vAlign w:val="center"/>
        </w:tcPr>
        <w:p w14:paraId="56AC4CD8">
          <w:pPr>
            <w:jc w:val="right"/>
            <w:rPr>
              <w:sz w:val="18"/>
              <w:szCs w:val="18"/>
            </w:rPr>
          </w:pPr>
          <w:r>
            <w:rPr>
              <w:rFonts w:hint="eastAsia"/>
              <w:color w:val="FF0000"/>
              <w:sz w:val="18"/>
              <w:szCs w:val="18"/>
              <w:lang w:val="zh-CN"/>
            </w:rPr>
            <w:t>共2</w:t>
          </w:r>
          <w:r>
            <w:rPr>
              <w:rFonts w:hint="eastAsia"/>
              <w:color w:val="FF0000"/>
              <w:sz w:val="18"/>
              <w:szCs w:val="18"/>
            </w:rPr>
            <w:t>页</w:t>
          </w:r>
          <w:r>
            <w:rPr>
              <w:rFonts w:hint="eastAsia"/>
              <w:sz w:val="18"/>
              <w:szCs w:val="18"/>
            </w:rPr>
            <w:t>，第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 \* MERGEFORMAT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  <w:lang w:val="zh-CN"/>
            </w:rPr>
            <w:t>1</w:t>
          </w:r>
          <w:r>
            <w:rPr>
              <w:sz w:val="18"/>
              <w:szCs w:val="18"/>
            </w:rPr>
            <w:fldChar w:fldCharType="end"/>
          </w:r>
          <w:r>
            <w:rPr>
              <w:rFonts w:hint="eastAsia"/>
              <w:sz w:val="18"/>
              <w:szCs w:val="18"/>
            </w:rPr>
            <w:t>页</w:t>
          </w:r>
        </w:p>
      </w:tc>
    </w:tr>
    <w:tr w14:paraId="22FFC31C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63" w:hRule="atLeast"/>
        <w:jc w:val="center"/>
      </w:trPr>
      <w:tc>
        <w:tcPr>
          <w:tcW w:w="9286" w:type="dxa"/>
          <w:gridSpan w:val="3"/>
          <w:vAlign w:val="center"/>
        </w:tcPr>
        <w:tbl>
          <w:tblPr>
            <w:tblStyle w:val="7"/>
            <w:tblW w:w="9286" w:type="dxa"/>
            <w:jc w:val="center"/>
            <w:tbl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insideH w:val="single" w:color="auto" w:sz="4" w:space="0"/>
              <w:insideV w:val="none" w:color="auto" w:sz="0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  <w:tblGrid>
            <w:gridCol w:w="1101"/>
            <w:gridCol w:w="2835"/>
            <w:gridCol w:w="1417"/>
            <w:gridCol w:w="1843"/>
            <w:gridCol w:w="2090"/>
          </w:tblGrid>
          <w:tr w14:paraId="368976B3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single" w:color="auto" w:sz="4" w:space="0"/>
                <w:insideV w:val="none" w:color="auto" w:sz="0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cantSplit/>
              <w:trHeight w:val="247" w:hRule="atLeast"/>
              <w:jc w:val="center"/>
            </w:trPr>
            <w:tc>
              <w:tcPr>
                <w:tcW w:w="1101" w:type="dxa"/>
                <w:vAlign w:val="center"/>
              </w:tcPr>
              <w:p w14:paraId="540328A6">
                <w:pPr>
                  <w:spacing w:beforeLines="20"/>
                  <w:jc w:val="left"/>
                  <w:rPr>
                    <w:rFonts w:ascii="宋体" w:hAnsi="宋体"/>
                    <w:sz w:val="18"/>
                    <w:szCs w:val="18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牵头单位</w:t>
                </w:r>
              </w:p>
            </w:tc>
            <w:tc>
              <w:tcPr>
                <w:tcW w:w="2835" w:type="dxa"/>
                <w:vAlign w:val="center"/>
              </w:tcPr>
              <w:p w14:paraId="4480F407">
                <w:pPr>
                  <w:spacing w:beforeLines="20"/>
                  <w:rPr>
                    <w:rFonts w:hint="default" w:ascii="宋体" w:hAnsi="宋体" w:eastAsia="宋体"/>
                    <w:sz w:val="18"/>
                    <w:szCs w:val="18"/>
                    <w:lang w:val="en-US" w:eastAsia="zh-CN"/>
                  </w:rPr>
                </w:pPr>
                <w:r>
                  <w:rPr>
                    <w:rFonts w:hint="eastAsia" w:hAnsi="宋体"/>
                    <w:sz w:val="18"/>
                    <w:szCs w:val="18"/>
                    <w:lang w:val="en-US" w:eastAsia="zh-CN"/>
                  </w:rPr>
                  <w:t>合肥通用机电产品检测院有限公司</w:t>
                </w:r>
              </w:p>
            </w:tc>
            <w:tc>
              <w:tcPr>
                <w:tcW w:w="1417" w:type="dxa"/>
                <w:vAlign w:val="center"/>
              </w:tcPr>
              <w:p w14:paraId="73E7501D">
                <w:pPr>
                  <w:spacing w:beforeLines="20"/>
                  <w:jc w:val="center"/>
                  <w:rPr>
                    <w:rFonts w:hint="eastAsia" w:ascii="宋体" w:hAnsi="宋体" w:eastAsia="宋体"/>
                    <w:sz w:val="18"/>
                    <w:szCs w:val="18"/>
                    <w:lang w:eastAsia="zh-CN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承办人:</w:t>
                </w:r>
                <w:r>
                  <w:rPr>
                    <w:rFonts w:hint="eastAsia" w:ascii="宋体" w:hAnsi="宋体"/>
                    <w:sz w:val="18"/>
                    <w:szCs w:val="18"/>
                    <w:lang w:val="en-US" w:eastAsia="zh-CN"/>
                  </w:rPr>
                  <w:t>牛晓文</w:t>
                </w:r>
              </w:p>
            </w:tc>
            <w:tc>
              <w:tcPr>
                <w:tcW w:w="1843" w:type="dxa"/>
                <w:vAlign w:val="center"/>
              </w:tcPr>
              <w:p w14:paraId="107B805C">
                <w:pPr>
                  <w:spacing w:beforeLines="20"/>
                  <w:jc w:val="center"/>
                  <w:rPr>
                    <w:rFonts w:hint="default" w:ascii="宋体" w:hAnsi="宋体" w:eastAsia="宋体"/>
                    <w:sz w:val="18"/>
                    <w:szCs w:val="18"/>
                    <w:lang w:val="en-US" w:eastAsia="zh-CN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电话:</w:t>
                </w:r>
                <w:r>
                  <w:rPr>
                    <w:rFonts w:hint="eastAsia" w:ascii="宋体" w:hAnsi="宋体"/>
                    <w:sz w:val="18"/>
                    <w:szCs w:val="18"/>
                    <w:lang w:val="en-US" w:eastAsia="zh-CN"/>
                  </w:rPr>
                  <w:t>18055112665</w:t>
                </w:r>
              </w:p>
            </w:tc>
            <w:tc>
              <w:tcPr>
                <w:tcW w:w="2090" w:type="dxa"/>
                <w:vAlign w:val="center"/>
              </w:tcPr>
              <w:p w14:paraId="30F49B9C">
                <w:pPr>
                  <w:spacing w:beforeLines="20"/>
                  <w:jc w:val="center"/>
                  <w:rPr>
                    <w:rFonts w:ascii="宋体" w:hAnsi="宋体"/>
                    <w:sz w:val="18"/>
                    <w:szCs w:val="18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2024年</w:t>
                </w:r>
                <w:r>
                  <w:rPr>
                    <w:rFonts w:hint="eastAsia" w:ascii="宋体" w:hAnsi="宋体"/>
                    <w:color w:val="FF0000"/>
                    <w:sz w:val="18"/>
                    <w:szCs w:val="18"/>
                  </w:rPr>
                  <w:t>10月</w:t>
                </w:r>
                <w:r>
                  <w:rPr>
                    <w:rFonts w:hint="eastAsia" w:ascii="宋体" w:hAnsi="宋体"/>
                    <w:color w:val="FF0000"/>
                    <w:sz w:val="18"/>
                    <w:szCs w:val="18"/>
                    <w:lang w:val="en-US" w:eastAsia="zh-CN"/>
                  </w:rPr>
                  <w:t>28</w:t>
                </w:r>
                <w:r>
                  <w:rPr>
                    <w:rFonts w:hint="eastAsia" w:ascii="宋体" w:hAnsi="宋体"/>
                    <w:color w:val="FF0000"/>
                    <w:sz w:val="18"/>
                    <w:szCs w:val="18"/>
                  </w:rPr>
                  <w:t>日</w:t>
                </w:r>
                <w:r>
                  <w:rPr>
                    <w:rFonts w:hint="eastAsia" w:ascii="宋体" w:hAnsi="宋体"/>
                    <w:sz w:val="18"/>
                    <w:szCs w:val="18"/>
                  </w:rPr>
                  <w:t>填写</w:t>
                </w:r>
              </w:p>
            </w:tc>
          </w:tr>
        </w:tbl>
        <w:p w14:paraId="77B03065">
          <w:pPr>
            <w:jc w:val="left"/>
            <w:rPr>
              <w:color w:val="FF0000"/>
              <w:sz w:val="18"/>
              <w:szCs w:val="18"/>
              <w:lang w:val="zh-CN"/>
            </w:rPr>
          </w:pPr>
        </w:p>
      </w:tc>
    </w:tr>
  </w:tbl>
  <w:p w14:paraId="2839AA3D">
    <w:pPr>
      <w:spacing w:line="20" w:lineRule="exact"/>
    </w:pPr>
    <w:bookmarkStart w:id="1" w:name="_GoBack"/>
    <w:bookmarkEnd w:id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14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3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6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7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8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5E4835D3"/>
    <w:multiLevelType w:val="multilevel"/>
    <w:tmpl w:val="5E4835D3"/>
    <w:lvl w:ilvl="0" w:tentative="0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ZjQwYmNmM2IxN2YzN2JhZjYyYTMxYTdjMDFhZTAifQ=="/>
  </w:docVars>
  <w:rsids>
    <w:rsidRoot w:val="00E1593D"/>
    <w:rsid w:val="00025C78"/>
    <w:rsid w:val="00042B58"/>
    <w:rsid w:val="00043347"/>
    <w:rsid w:val="00057254"/>
    <w:rsid w:val="00074C4A"/>
    <w:rsid w:val="00076076"/>
    <w:rsid w:val="00076C62"/>
    <w:rsid w:val="00083C76"/>
    <w:rsid w:val="00090689"/>
    <w:rsid w:val="000B097D"/>
    <w:rsid w:val="000B42E6"/>
    <w:rsid w:val="000D630E"/>
    <w:rsid w:val="000E11FF"/>
    <w:rsid w:val="000E38FE"/>
    <w:rsid w:val="000E62A9"/>
    <w:rsid w:val="00106334"/>
    <w:rsid w:val="0011188A"/>
    <w:rsid w:val="001232D1"/>
    <w:rsid w:val="00126C35"/>
    <w:rsid w:val="001316E4"/>
    <w:rsid w:val="00131D60"/>
    <w:rsid w:val="00147A5C"/>
    <w:rsid w:val="00161358"/>
    <w:rsid w:val="001716FB"/>
    <w:rsid w:val="00183C5F"/>
    <w:rsid w:val="00187258"/>
    <w:rsid w:val="001C28C1"/>
    <w:rsid w:val="002003AB"/>
    <w:rsid w:val="00221EDF"/>
    <w:rsid w:val="00225B6C"/>
    <w:rsid w:val="00251847"/>
    <w:rsid w:val="0025701E"/>
    <w:rsid w:val="00262A4E"/>
    <w:rsid w:val="0027765F"/>
    <w:rsid w:val="00282BBD"/>
    <w:rsid w:val="00284890"/>
    <w:rsid w:val="002A3ECD"/>
    <w:rsid w:val="002B0845"/>
    <w:rsid w:val="002B2164"/>
    <w:rsid w:val="002D7904"/>
    <w:rsid w:val="0031074D"/>
    <w:rsid w:val="00315BA3"/>
    <w:rsid w:val="00321486"/>
    <w:rsid w:val="003254C1"/>
    <w:rsid w:val="00327018"/>
    <w:rsid w:val="0033359C"/>
    <w:rsid w:val="00353AA8"/>
    <w:rsid w:val="00364729"/>
    <w:rsid w:val="00390356"/>
    <w:rsid w:val="00392EE2"/>
    <w:rsid w:val="003E49C7"/>
    <w:rsid w:val="003F0C8C"/>
    <w:rsid w:val="0041076D"/>
    <w:rsid w:val="00425E7F"/>
    <w:rsid w:val="00456D08"/>
    <w:rsid w:val="0048719D"/>
    <w:rsid w:val="00491872"/>
    <w:rsid w:val="004B6E68"/>
    <w:rsid w:val="005077D7"/>
    <w:rsid w:val="00533986"/>
    <w:rsid w:val="00536CB7"/>
    <w:rsid w:val="005466C1"/>
    <w:rsid w:val="0056162D"/>
    <w:rsid w:val="00564BA3"/>
    <w:rsid w:val="00586887"/>
    <w:rsid w:val="005A616D"/>
    <w:rsid w:val="005B01C5"/>
    <w:rsid w:val="005C252B"/>
    <w:rsid w:val="00667019"/>
    <w:rsid w:val="0067156E"/>
    <w:rsid w:val="0067722A"/>
    <w:rsid w:val="00692AE8"/>
    <w:rsid w:val="006D4EA4"/>
    <w:rsid w:val="006F0E55"/>
    <w:rsid w:val="006F0EE5"/>
    <w:rsid w:val="00711DF0"/>
    <w:rsid w:val="0074182C"/>
    <w:rsid w:val="007466C3"/>
    <w:rsid w:val="00756156"/>
    <w:rsid w:val="00760AAA"/>
    <w:rsid w:val="007657F4"/>
    <w:rsid w:val="00786156"/>
    <w:rsid w:val="007A15D4"/>
    <w:rsid w:val="007B1F9D"/>
    <w:rsid w:val="007D53D4"/>
    <w:rsid w:val="007F5DAD"/>
    <w:rsid w:val="007F5F78"/>
    <w:rsid w:val="00810FE4"/>
    <w:rsid w:val="00814D59"/>
    <w:rsid w:val="00822EB9"/>
    <w:rsid w:val="00825168"/>
    <w:rsid w:val="00851B3A"/>
    <w:rsid w:val="00861BC5"/>
    <w:rsid w:val="00866599"/>
    <w:rsid w:val="008724F0"/>
    <w:rsid w:val="00874ED2"/>
    <w:rsid w:val="00883EC6"/>
    <w:rsid w:val="00886E8E"/>
    <w:rsid w:val="008B5753"/>
    <w:rsid w:val="008C0681"/>
    <w:rsid w:val="008C2072"/>
    <w:rsid w:val="008E0F0B"/>
    <w:rsid w:val="008F4430"/>
    <w:rsid w:val="00905FB1"/>
    <w:rsid w:val="00940F1E"/>
    <w:rsid w:val="00951938"/>
    <w:rsid w:val="009A445E"/>
    <w:rsid w:val="009B0818"/>
    <w:rsid w:val="009B3A02"/>
    <w:rsid w:val="009C28A0"/>
    <w:rsid w:val="009C3A24"/>
    <w:rsid w:val="009E6B80"/>
    <w:rsid w:val="009F566E"/>
    <w:rsid w:val="00A014E8"/>
    <w:rsid w:val="00A03875"/>
    <w:rsid w:val="00A12DD5"/>
    <w:rsid w:val="00A26B0E"/>
    <w:rsid w:val="00A4246F"/>
    <w:rsid w:val="00A44E13"/>
    <w:rsid w:val="00A45647"/>
    <w:rsid w:val="00A53B91"/>
    <w:rsid w:val="00A65557"/>
    <w:rsid w:val="00A67AD1"/>
    <w:rsid w:val="00A83397"/>
    <w:rsid w:val="00A9194D"/>
    <w:rsid w:val="00A9407E"/>
    <w:rsid w:val="00AE0E39"/>
    <w:rsid w:val="00AE4220"/>
    <w:rsid w:val="00AE4B8A"/>
    <w:rsid w:val="00AF2E5C"/>
    <w:rsid w:val="00AF79DA"/>
    <w:rsid w:val="00B06581"/>
    <w:rsid w:val="00B23938"/>
    <w:rsid w:val="00B46077"/>
    <w:rsid w:val="00B649F9"/>
    <w:rsid w:val="00B803B0"/>
    <w:rsid w:val="00BA0EB5"/>
    <w:rsid w:val="00BB33A4"/>
    <w:rsid w:val="00BC2320"/>
    <w:rsid w:val="00BD2FC9"/>
    <w:rsid w:val="00BE301A"/>
    <w:rsid w:val="00BE6BA6"/>
    <w:rsid w:val="00BF24CC"/>
    <w:rsid w:val="00C171E0"/>
    <w:rsid w:val="00C75F50"/>
    <w:rsid w:val="00CA46A1"/>
    <w:rsid w:val="00CC0D56"/>
    <w:rsid w:val="00CD56A7"/>
    <w:rsid w:val="00CE792F"/>
    <w:rsid w:val="00CF3174"/>
    <w:rsid w:val="00D13037"/>
    <w:rsid w:val="00D13EEB"/>
    <w:rsid w:val="00D1407D"/>
    <w:rsid w:val="00D20576"/>
    <w:rsid w:val="00D42849"/>
    <w:rsid w:val="00D57563"/>
    <w:rsid w:val="00D60764"/>
    <w:rsid w:val="00D66881"/>
    <w:rsid w:val="00D80618"/>
    <w:rsid w:val="00D82974"/>
    <w:rsid w:val="00DA09AC"/>
    <w:rsid w:val="00DA40B6"/>
    <w:rsid w:val="00DD00AC"/>
    <w:rsid w:val="00DE5F93"/>
    <w:rsid w:val="00DE71E6"/>
    <w:rsid w:val="00DF39CF"/>
    <w:rsid w:val="00E11093"/>
    <w:rsid w:val="00E1593D"/>
    <w:rsid w:val="00E26756"/>
    <w:rsid w:val="00E43B9B"/>
    <w:rsid w:val="00E5019A"/>
    <w:rsid w:val="00E92BA0"/>
    <w:rsid w:val="00E96F79"/>
    <w:rsid w:val="00EB27D0"/>
    <w:rsid w:val="00EC5F42"/>
    <w:rsid w:val="00ED1737"/>
    <w:rsid w:val="00ED5566"/>
    <w:rsid w:val="00EE50EC"/>
    <w:rsid w:val="00F01009"/>
    <w:rsid w:val="00F024B9"/>
    <w:rsid w:val="00F12F28"/>
    <w:rsid w:val="00F14409"/>
    <w:rsid w:val="00F16092"/>
    <w:rsid w:val="00F53487"/>
    <w:rsid w:val="00F572AE"/>
    <w:rsid w:val="00F63D47"/>
    <w:rsid w:val="00F71565"/>
    <w:rsid w:val="00F73993"/>
    <w:rsid w:val="00F9535F"/>
    <w:rsid w:val="00FA73C6"/>
    <w:rsid w:val="00FC3356"/>
    <w:rsid w:val="00FC6D54"/>
    <w:rsid w:val="016A00CD"/>
    <w:rsid w:val="01C22C44"/>
    <w:rsid w:val="01C242B9"/>
    <w:rsid w:val="01D726E6"/>
    <w:rsid w:val="01DD1F20"/>
    <w:rsid w:val="01E01C5D"/>
    <w:rsid w:val="01F54590"/>
    <w:rsid w:val="025229F0"/>
    <w:rsid w:val="02AF531E"/>
    <w:rsid w:val="031C45DB"/>
    <w:rsid w:val="03226E70"/>
    <w:rsid w:val="032C074C"/>
    <w:rsid w:val="032F5FD8"/>
    <w:rsid w:val="03A31F17"/>
    <w:rsid w:val="03B16358"/>
    <w:rsid w:val="03E04E27"/>
    <w:rsid w:val="041A6722"/>
    <w:rsid w:val="0457004E"/>
    <w:rsid w:val="04B818B5"/>
    <w:rsid w:val="04BE5DC7"/>
    <w:rsid w:val="04F75CA2"/>
    <w:rsid w:val="05126688"/>
    <w:rsid w:val="05195735"/>
    <w:rsid w:val="054511DF"/>
    <w:rsid w:val="05673E8B"/>
    <w:rsid w:val="06494470"/>
    <w:rsid w:val="069255D7"/>
    <w:rsid w:val="06AB176D"/>
    <w:rsid w:val="06C30003"/>
    <w:rsid w:val="070366DC"/>
    <w:rsid w:val="070B5A89"/>
    <w:rsid w:val="074A1CC7"/>
    <w:rsid w:val="07A531CD"/>
    <w:rsid w:val="08023299"/>
    <w:rsid w:val="081216AC"/>
    <w:rsid w:val="08376D4E"/>
    <w:rsid w:val="084A61A7"/>
    <w:rsid w:val="087D6AF2"/>
    <w:rsid w:val="089E13C2"/>
    <w:rsid w:val="08B654A1"/>
    <w:rsid w:val="09232828"/>
    <w:rsid w:val="092845B3"/>
    <w:rsid w:val="094D01F9"/>
    <w:rsid w:val="096012B8"/>
    <w:rsid w:val="09935AF3"/>
    <w:rsid w:val="09F05AB1"/>
    <w:rsid w:val="0A386196"/>
    <w:rsid w:val="0A8A2EFE"/>
    <w:rsid w:val="0AF87A59"/>
    <w:rsid w:val="0B053B4A"/>
    <w:rsid w:val="0B404F2B"/>
    <w:rsid w:val="0B5B55A1"/>
    <w:rsid w:val="0B672E3D"/>
    <w:rsid w:val="0BA024FF"/>
    <w:rsid w:val="0C2B736D"/>
    <w:rsid w:val="0C6F77F2"/>
    <w:rsid w:val="0C810FB9"/>
    <w:rsid w:val="0CC37401"/>
    <w:rsid w:val="0D1025FB"/>
    <w:rsid w:val="0D7D75D6"/>
    <w:rsid w:val="0E2B2534"/>
    <w:rsid w:val="0E5E4056"/>
    <w:rsid w:val="0E680A4A"/>
    <w:rsid w:val="0E760294"/>
    <w:rsid w:val="0EB526AB"/>
    <w:rsid w:val="0F7E328C"/>
    <w:rsid w:val="0FFE4587"/>
    <w:rsid w:val="101772DE"/>
    <w:rsid w:val="10850167"/>
    <w:rsid w:val="10CF7BEC"/>
    <w:rsid w:val="1125127B"/>
    <w:rsid w:val="115400A4"/>
    <w:rsid w:val="115835CB"/>
    <w:rsid w:val="118101BF"/>
    <w:rsid w:val="11E231A2"/>
    <w:rsid w:val="12325656"/>
    <w:rsid w:val="12ED7930"/>
    <w:rsid w:val="12F605E9"/>
    <w:rsid w:val="135445E1"/>
    <w:rsid w:val="13D85B73"/>
    <w:rsid w:val="14731FC8"/>
    <w:rsid w:val="14967619"/>
    <w:rsid w:val="14ED0B3E"/>
    <w:rsid w:val="15267CF2"/>
    <w:rsid w:val="1542039A"/>
    <w:rsid w:val="156667A9"/>
    <w:rsid w:val="15991F32"/>
    <w:rsid w:val="160534EF"/>
    <w:rsid w:val="16236417"/>
    <w:rsid w:val="16704373"/>
    <w:rsid w:val="16850883"/>
    <w:rsid w:val="16CB15A2"/>
    <w:rsid w:val="16DA058F"/>
    <w:rsid w:val="16E81AF9"/>
    <w:rsid w:val="16FE2C8E"/>
    <w:rsid w:val="17034DBD"/>
    <w:rsid w:val="17832AED"/>
    <w:rsid w:val="17B90ACC"/>
    <w:rsid w:val="184677CC"/>
    <w:rsid w:val="18550A9B"/>
    <w:rsid w:val="18753582"/>
    <w:rsid w:val="189C2451"/>
    <w:rsid w:val="18EF554F"/>
    <w:rsid w:val="18F5069A"/>
    <w:rsid w:val="19777724"/>
    <w:rsid w:val="19942E21"/>
    <w:rsid w:val="19C25B49"/>
    <w:rsid w:val="19F07FFE"/>
    <w:rsid w:val="1A8D06B8"/>
    <w:rsid w:val="1A94677D"/>
    <w:rsid w:val="1AB97664"/>
    <w:rsid w:val="1B106ABE"/>
    <w:rsid w:val="1B152971"/>
    <w:rsid w:val="1B8379D4"/>
    <w:rsid w:val="1B945148"/>
    <w:rsid w:val="1BC23568"/>
    <w:rsid w:val="1C040F9D"/>
    <w:rsid w:val="1C8D6CA0"/>
    <w:rsid w:val="1CA365F5"/>
    <w:rsid w:val="1CD8782A"/>
    <w:rsid w:val="1DEF5A31"/>
    <w:rsid w:val="1E212A15"/>
    <w:rsid w:val="1EBB4481"/>
    <w:rsid w:val="1EEA4F58"/>
    <w:rsid w:val="1F134F6B"/>
    <w:rsid w:val="1F386286"/>
    <w:rsid w:val="1F430B03"/>
    <w:rsid w:val="1F4D1328"/>
    <w:rsid w:val="203D2117"/>
    <w:rsid w:val="2059726E"/>
    <w:rsid w:val="20B808BA"/>
    <w:rsid w:val="20FB7A07"/>
    <w:rsid w:val="214B770D"/>
    <w:rsid w:val="215D4172"/>
    <w:rsid w:val="219F75EA"/>
    <w:rsid w:val="21C21A70"/>
    <w:rsid w:val="21EB48F1"/>
    <w:rsid w:val="223A1E87"/>
    <w:rsid w:val="22456261"/>
    <w:rsid w:val="22703423"/>
    <w:rsid w:val="229D76F0"/>
    <w:rsid w:val="22B0610E"/>
    <w:rsid w:val="23C717EA"/>
    <w:rsid w:val="23DE593A"/>
    <w:rsid w:val="23F4429C"/>
    <w:rsid w:val="240554E5"/>
    <w:rsid w:val="240F43E4"/>
    <w:rsid w:val="24540743"/>
    <w:rsid w:val="24652BDF"/>
    <w:rsid w:val="249A43FB"/>
    <w:rsid w:val="24AA29B9"/>
    <w:rsid w:val="24DF49B5"/>
    <w:rsid w:val="250F53B5"/>
    <w:rsid w:val="252C760C"/>
    <w:rsid w:val="25B46F65"/>
    <w:rsid w:val="25C528A3"/>
    <w:rsid w:val="25E46E1A"/>
    <w:rsid w:val="26321AC3"/>
    <w:rsid w:val="263A25E3"/>
    <w:rsid w:val="26676DD7"/>
    <w:rsid w:val="26C13F21"/>
    <w:rsid w:val="26D96690"/>
    <w:rsid w:val="26F3438D"/>
    <w:rsid w:val="271D1F81"/>
    <w:rsid w:val="275B3420"/>
    <w:rsid w:val="28075D53"/>
    <w:rsid w:val="280B1171"/>
    <w:rsid w:val="280B3CB9"/>
    <w:rsid w:val="282D0FB8"/>
    <w:rsid w:val="28EA6FF2"/>
    <w:rsid w:val="295521F8"/>
    <w:rsid w:val="29C15DEB"/>
    <w:rsid w:val="2B784B23"/>
    <w:rsid w:val="2B8E27C5"/>
    <w:rsid w:val="2BA27487"/>
    <w:rsid w:val="2BD1186E"/>
    <w:rsid w:val="2BF40EA9"/>
    <w:rsid w:val="2C3327CF"/>
    <w:rsid w:val="2C3B5ABB"/>
    <w:rsid w:val="2CD94F13"/>
    <w:rsid w:val="2D095EBC"/>
    <w:rsid w:val="2D61717A"/>
    <w:rsid w:val="2DA01D8E"/>
    <w:rsid w:val="2DC96F9E"/>
    <w:rsid w:val="2DD14EA8"/>
    <w:rsid w:val="2DFC0586"/>
    <w:rsid w:val="2EBA6C68"/>
    <w:rsid w:val="2EFA4FE2"/>
    <w:rsid w:val="2F472AD7"/>
    <w:rsid w:val="2F835437"/>
    <w:rsid w:val="2FC23F80"/>
    <w:rsid w:val="2FFB3D50"/>
    <w:rsid w:val="30060AD4"/>
    <w:rsid w:val="300A63FF"/>
    <w:rsid w:val="30372559"/>
    <w:rsid w:val="303F52F0"/>
    <w:rsid w:val="30DB366A"/>
    <w:rsid w:val="313264D4"/>
    <w:rsid w:val="318F2C0E"/>
    <w:rsid w:val="3200724C"/>
    <w:rsid w:val="323768DB"/>
    <w:rsid w:val="32CF0605"/>
    <w:rsid w:val="32DD6A5D"/>
    <w:rsid w:val="32E853C5"/>
    <w:rsid w:val="3369757D"/>
    <w:rsid w:val="336A4B6E"/>
    <w:rsid w:val="3392687D"/>
    <w:rsid w:val="33B15D99"/>
    <w:rsid w:val="33EE6E15"/>
    <w:rsid w:val="33F10E6F"/>
    <w:rsid w:val="34580251"/>
    <w:rsid w:val="346F4478"/>
    <w:rsid w:val="348A324F"/>
    <w:rsid w:val="34B43B98"/>
    <w:rsid w:val="34F42688"/>
    <w:rsid w:val="34FC0478"/>
    <w:rsid w:val="35621A96"/>
    <w:rsid w:val="35945CCC"/>
    <w:rsid w:val="35BD65F6"/>
    <w:rsid w:val="35D2265C"/>
    <w:rsid w:val="35E10345"/>
    <w:rsid w:val="36030BB6"/>
    <w:rsid w:val="365546FE"/>
    <w:rsid w:val="367145DA"/>
    <w:rsid w:val="368C5606"/>
    <w:rsid w:val="372225B2"/>
    <w:rsid w:val="376A0DC5"/>
    <w:rsid w:val="376A4E49"/>
    <w:rsid w:val="37AA72A4"/>
    <w:rsid w:val="37DE65A2"/>
    <w:rsid w:val="38252C26"/>
    <w:rsid w:val="383F660A"/>
    <w:rsid w:val="38B351BA"/>
    <w:rsid w:val="38C036FA"/>
    <w:rsid w:val="3971590A"/>
    <w:rsid w:val="398D6C4B"/>
    <w:rsid w:val="39A4053A"/>
    <w:rsid w:val="39D043DB"/>
    <w:rsid w:val="3A15759E"/>
    <w:rsid w:val="3A3B3AF2"/>
    <w:rsid w:val="3AD27CEC"/>
    <w:rsid w:val="3B196A7D"/>
    <w:rsid w:val="3B4E197B"/>
    <w:rsid w:val="3B56013A"/>
    <w:rsid w:val="3B5A0F2A"/>
    <w:rsid w:val="3B9E1AD6"/>
    <w:rsid w:val="3BC259D1"/>
    <w:rsid w:val="3BFC2B13"/>
    <w:rsid w:val="3C2C72CB"/>
    <w:rsid w:val="3C354A3B"/>
    <w:rsid w:val="3C3D30BE"/>
    <w:rsid w:val="3C4F621F"/>
    <w:rsid w:val="3CEC34EC"/>
    <w:rsid w:val="3CF72F82"/>
    <w:rsid w:val="3D0F746B"/>
    <w:rsid w:val="3DB01724"/>
    <w:rsid w:val="3E1F5B98"/>
    <w:rsid w:val="3E2418E1"/>
    <w:rsid w:val="3E6526FF"/>
    <w:rsid w:val="3E8A3658"/>
    <w:rsid w:val="3F0B288D"/>
    <w:rsid w:val="3F7503B1"/>
    <w:rsid w:val="3F83117B"/>
    <w:rsid w:val="405202E8"/>
    <w:rsid w:val="40523486"/>
    <w:rsid w:val="407F7800"/>
    <w:rsid w:val="40986004"/>
    <w:rsid w:val="40B52A6E"/>
    <w:rsid w:val="41330567"/>
    <w:rsid w:val="414E1D48"/>
    <w:rsid w:val="415E04A8"/>
    <w:rsid w:val="418800E5"/>
    <w:rsid w:val="41BF0827"/>
    <w:rsid w:val="41C72D64"/>
    <w:rsid w:val="426C3E7C"/>
    <w:rsid w:val="42944EF5"/>
    <w:rsid w:val="429F5B6E"/>
    <w:rsid w:val="43184B8C"/>
    <w:rsid w:val="431F0784"/>
    <w:rsid w:val="43210B6B"/>
    <w:rsid w:val="433D6E8F"/>
    <w:rsid w:val="436045FA"/>
    <w:rsid w:val="43724A5B"/>
    <w:rsid w:val="43855512"/>
    <w:rsid w:val="43C442C3"/>
    <w:rsid w:val="43CC42F3"/>
    <w:rsid w:val="43F3152E"/>
    <w:rsid w:val="44145F68"/>
    <w:rsid w:val="44671903"/>
    <w:rsid w:val="44717731"/>
    <w:rsid w:val="44B453C3"/>
    <w:rsid w:val="44C20ED5"/>
    <w:rsid w:val="45273B9C"/>
    <w:rsid w:val="452B4C82"/>
    <w:rsid w:val="452E7797"/>
    <w:rsid w:val="455E6FA7"/>
    <w:rsid w:val="45781FA4"/>
    <w:rsid w:val="45AE09CC"/>
    <w:rsid w:val="462C4F98"/>
    <w:rsid w:val="466064E5"/>
    <w:rsid w:val="46641901"/>
    <w:rsid w:val="469B6B24"/>
    <w:rsid w:val="46CD1411"/>
    <w:rsid w:val="470116A9"/>
    <w:rsid w:val="47025E03"/>
    <w:rsid w:val="47156FED"/>
    <w:rsid w:val="47300735"/>
    <w:rsid w:val="473E1668"/>
    <w:rsid w:val="473F224A"/>
    <w:rsid w:val="474430A5"/>
    <w:rsid w:val="477A6968"/>
    <w:rsid w:val="481B6D44"/>
    <w:rsid w:val="48512F55"/>
    <w:rsid w:val="487653C0"/>
    <w:rsid w:val="48E8092C"/>
    <w:rsid w:val="48F71017"/>
    <w:rsid w:val="49003C3C"/>
    <w:rsid w:val="4953318B"/>
    <w:rsid w:val="49552B7A"/>
    <w:rsid w:val="4961427C"/>
    <w:rsid w:val="49883F94"/>
    <w:rsid w:val="49E5706C"/>
    <w:rsid w:val="4A327DE5"/>
    <w:rsid w:val="4A6B7979"/>
    <w:rsid w:val="4AD00427"/>
    <w:rsid w:val="4AE9395D"/>
    <w:rsid w:val="4B196AD5"/>
    <w:rsid w:val="4B3A311F"/>
    <w:rsid w:val="4B6D06BF"/>
    <w:rsid w:val="4B7C2087"/>
    <w:rsid w:val="4B845C35"/>
    <w:rsid w:val="4C050CB9"/>
    <w:rsid w:val="4C754B06"/>
    <w:rsid w:val="4C87224D"/>
    <w:rsid w:val="4CF20746"/>
    <w:rsid w:val="4D7922DF"/>
    <w:rsid w:val="4ECA72A1"/>
    <w:rsid w:val="4F071D36"/>
    <w:rsid w:val="4F0D15D7"/>
    <w:rsid w:val="4F367980"/>
    <w:rsid w:val="4F5306F9"/>
    <w:rsid w:val="4F982152"/>
    <w:rsid w:val="50026043"/>
    <w:rsid w:val="50231AF7"/>
    <w:rsid w:val="50772F24"/>
    <w:rsid w:val="50943C77"/>
    <w:rsid w:val="50E3553C"/>
    <w:rsid w:val="51507A13"/>
    <w:rsid w:val="516E1BC8"/>
    <w:rsid w:val="51847B57"/>
    <w:rsid w:val="521D0072"/>
    <w:rsid w:val="521D7A86"/>
    <w:rsid w:val="523E7092"/>
    <w:rsid w:val="52D1616C"/>
    <w:rsid w:val="52DA19B1"/>
    <w:rsid w:val="52F06FCB"/>
    <w:rsid w:val="52FA2D9D"/>
    <w:rsid w:val="534C20CC"/>
    <w:rsid w:val="537C4F17"/>
    <w:rsid w:val="539B4841"/>
    <w:rsid w:val="539D3B05"/>
    <w:rsid w:val="53BD5FAB"/>
    <w:rsid w:val="54A21B19"/>
    <w:rsid w:val="54A91A81"/>
    <w:rsid w:val="54DA2F51"/>
    <w:rsid w:val="557906CE"/>
    <w:rsid w:val="558479C5"/>
    <w:rsid w:val="56025FA5"/>
    <w:rsid w:val="56430216"/>
    <w:rsid w:val="56992FFE"/>
    <w:rsid w:val="572270F5"/>
    <w:rsid w:val="5730092F"/>
    <w:rsid w:val="57411EE5"/>
    <w:rsid w:val="57413A99"/>
    <w:rsid w:val="57A2628A"/>
    <w:rsid w:val="57BF7107"/>
    <w:rsid w:val="5886084A"/>
    <w:rsid w:val="58A16A6F"/>
    <w:rsid w:val="5986647A"/>
    <w:rsid w:val="59A64F2A"/>
    <w:rsid w:val="59F62921"/>
    <w:rsid w:val="5A180ECD"/>
    <w:rsid w:val="5A633BC4"/>
    <w:rsid w:val="5A8D1D69"/>
    <w:rsid w:val="5AFC5DE9"/>
    <w:rsid w:val="5B1C64FE"/>
    <w:rsid w:val="5BA7304B"/>
    <w:rsid w:val="5BCE78E7"/>
    <w:rsid w:val="5C945642"/>
    <w:rsid w:val="5CAB1BC0"/>
    <w:rsid w:val="5D097E32"/>
    <w:rsid w:val="5D1441E3"/>
    <w:rsid w:val="5D40719F"/>
    <w:rsid w:val="5D447ED2"/>
    <w:rsid w:val="5DA75B04"/>
    <w:rsid w:val="5DBB76A3"/>
    <w:rsid w:val="5DD47F55"/>
    <w:rsid w:val="5E105E80"/>
    <w:rsid w:val="5E1A75DA"/>
    <w:rsid w:val="5E303ABD"/>
    <w:rsid w:val="5E334F2C"/>
    <w:rsid w:val="5E6E2E96"/>
    <w:rsid w:val="5E834C87"/>
    <w:rsid w:val="5EA0045A"/>
    <w:rsid w:val="5EAD78EC"/>
    <w:rsid w:val="5EB945D8"/>
    <w:rsid w:val="5EBC27DA"/>
    <w:rsid w:val="5EF0552F"/>
    <w:rsid w:val="5EFC525F"/>
    <w:rsid w:val="5FB72745"/>
    <w:rsid w:val="600B27F6"/>
    <w:rsid w:val="608E7C31"/>
    <w:rsid w:val="609971F7"/>
    <w:rsid w:val="60DB1CB2"/>
    <w:rsid w:val="61262DBD"/>
    <w:rsid w:val="614E084B"/>
    <w:rsid w:val="619B5542"/>
    <w:rsid w:val="623569C4"/>
    <w:rsid w:val="62521375"/>
    <w:rsid w:val="62674ABC"/>
    <w:rsid w:val="62994910"/>
    <w:rsid w:val="62FD3138"/>
    <w:rsid w:val="6310514E"/>
    <w:rsid w:val="632868F0"/>
    <w:rsid w:val="635A0A86"/>
    <w:rsid w:val="63924F6E"/>
    <w:rsid w:val="63AA2677"/>
    <w:rsid w:val="640659F8"/>
    <w:rsid w:val="641A4DA4"/>
    <w:rsid w:val="6487358F"/>
    <w:rsid w:val="64B50DE7"/>
    <w:rsid w:val="64E535E5"/>
    <w:rsid w:val="64F45576"/>
    <w:rsid w:val="65D5631D"/>
    <w:rsid w:val="65EE59C1"/>
    <w:rsid w:val="6604588E"/>
    <w:rsid w:val="666A4677"/>
    <w:rsid w:val="66E2161E"/>
    <w:rsid w:val="6721560D"/>
    <w:rsid w:val="67634318"/>
    <w:rsid w:val="67B03957"/>
    <w:rsid w:val="67F652E6"/>
    <w:rsid w:val="68160282"/>
    <w:rsid w:val="68F04D0F"/>
    <w:rsid w:val="69167E2B"/>
    <w:rsid w:val="69496AA2"/>
    <w:rsid w:val="69957F89"/>
    <w:rsid w:val="69DC7E55"/>
    <w:rsid w:val="6A82764E"/>
    <w:rsid w:val="6A905205"/>
    <w:rsid w:val="6AB2127A"/>
    <w:rsid w:val="6AF84E21"/>
    <w:rsid w:val="6B2A07EA"/>
    <w:rsid w:val="6B7B75E1"/>
    <w:rsid w:val="6BE41461"/>
    <w:rsid w:val="6C7577DD"/>
    <w:rsid w:val="6CC031FE"/>
    <w:rsid w:val="6D217ACC"/>
    <w:rsid w:val="6DA23845"/>
    <w:rsid w:val="6DC2239D"/>
    <w:rsid w:val="6DFC5823"/>
    <w:rsid w:val="6E392CB0"/>
    <w:rsid w:val="6E8510C6"/>
    <w:rsid w:val="6EA35C59"/>
    <w:rsid w:val="6EFA2EEB"/>
    <w:rsid w:val="6F9302C3"/>
    <w:rsid w:val="6FB63CC2"/>
    <w:rsid w:val="6FDC57E4"/>
    <w:rsid w:val="70044DBD"/>
    <w:rsid w:val="70304A57"/>
    <w:rsid w:val="7031502E"/>
    <w:rsid w:val="703D7948"/>
    <w:rsid w:val="706B6376"/>
    <w:rsid w:val="706B7036"/>
    <w:rsid w:val="70814C15"/>
    <w:rsid w:val="70907FFC"/>
    <w:rsid w:val="70A36FE6"/>
    <w:rsid w:val="70A957ED"/>
    <w:rsid w:val="70B8271E"/>
    <w:rsid w:val="70BF044A"/>
    <w:rsid w:val="713E52E1"/>
    <w:rsid w:val="71586B05"/>
    <w:rsid w:val="716C33DB"/>
    <w:rsid w:val="71A22584"/>
    <w:rsid w:val="71C9227F"/>
    <w:rsid w:val="72311AFC"/>
    <w:rsid w:val="724D2F00"/>
    <w:rsid w:val="72607EB0"/>
    <w:rsid w:val="727231A4"/>
    <w:rsid w:val="72AD38D3"/>
    <w:rsid w:val="7308555E"/>
    <w:rsid w:val="73B24060"/>
    <w:rsid w:val="73D7635F"/>
    <w:rsid w:val="73F0442C"/>
    <w:rsid w:val="740015BB"/>
    <w:rsid w:val="74246D7D"/>
    <w:rsid w:val="743A1CFF"/>
    <w:rsid w:val="74C34805"/>
    <w:rsid w:val="7513499E"/>
    <w:rsid w:val="755B00E0"/>
    <w:rsid w:val="755F7A29"/>
    <w:rsid w:val="75684210"/>
    <w:rsid w:val="757B6FF9"/>
    <w:rsid w:val="75EA1CE4"/>
    <w:rsid w:val="760E54A5"/>
    <w:rsid w:val="76106D60"/>
    <w:rsid w:val="76416FFF"/>
    <w:rsid w:val="766C00D4"/>
    <w:rsid w:val="76D667A9"/>
    <w:rsid w:val="76D745CC"/>
    <w:rsid w:val="76F234CE"/>
    <w:rsid w:val="76F76B59"/>
    <w:rsid w:val="770503EF"/>
    <w:rsid w:val="772666BC"/>
    <w:rsid w:val="77323835"/>
    <w:rsid w:val="7747729E"/>
    <w:rsid w:val="77CE7C3A"/>
    <w:rsid w:val="77DB5297"/>
    <w:rsid w:val="78075585"/>
    <w:rsid w:val="787C563E"/>
    <w:rsid w:val="789B2663"/>
    <w:rsid w:val="78A465CD"/>
    <w:rsid w:val="78C320E9"/>
    <w:rsid w:val="79421963"/>
    <w:rsid w:val="79B2049C"/>
    <w:rsid w:val="79BE6EEA"/>
    <w:rsid w:val="7A057778"/>
    <w:rsid w:val="7A363439"/>
    <w:rsid w:val="7A426A02"/>
    <w:rsid w:val="7ABC29E8"/>
    <w:rsid w:val="7B8D0103"/>
    <w:rsid w:val="7B8D3E59"/>
    <w:rsid w:val="7C5152C2"/>
    <w:rsid w:val="7C84111A"/>
    <w:rsid w:val="7CE86B80"/>
    <w:rsid w:val="7D345756"/>
    <w:rsid w:val="7D4664BB"/>
    <w:rsid w:val="7D4A56BD"/>
    <w:rsid w:val="7D671AD7"/>
    <w:rsid w:val="7D9E3401"/>
    <w:rsid w:val="7DA15D50"/>
    <w:rsid w:val="7E511AE6"/>
    <w:rsid w:val="7EB740D1"/>
    <w:rsid w:val="7ED373F1"/>
    <w:rsid w:val="7EFB58F2"/>
    <w:rsid w:val="7F155601"/>
    <w:rsid w:val="7F3B7C9E"/>
    <w:rsid w:val="7FEC662E"/>
    <w:rsid w:val="7FFF348D"/>
    <w:rsid w:val="7FFF4C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djustRightInd w:val="0"/>
      <w:spacing w:line="312" w:lineRule="atLeast"/>
      <w:ind w:firstLine="420"/>
      <w:textAlignment w:val="baseline"/>
    </w:pPr>
    <w:rPr>
      <w:kern w:val="0"/>
      <w:szCs w:val="20"/>
    </w:r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6"/>
    <w:qFormat/>
    <w:uiPriority w:val="0"/>
    <w:rPr>
      <w:kern w:val="2"/>
      <w:sz w:val="18"/>
      <w:szCs w:val="18"/>
    </w:rPr>
  </w:style>
  <w:style w:type="paragraph" w:customStyle="1" w:styleId="12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3">
    <w:name w:val="一级条标题"/>
    <w:next w:val="1"/>
    <w:qFormat/>
    <w:uiPriority w:val="0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">
    <w:name w:val="章标题"/>
    <w:next w:val="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">
    <w:name w:val="二级条标题"/>
    <w:basedOn w:val="13"/>
    <w:next w:val="1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16">
    <w:name w:val="三级条标题"/>
    <w:basedOn w:val="15"/>
    <w:next w:val="1"/>
    <w:qFormat/>
    <w:uiPriority w:val="0"/>
    <w:pPr>
      <w:numPr>
        <w:ilvl w:val="3"/>
      </w:numPr>
      <w:outlineLvl w:val="4"/>
    </w:pPr>
  </w:style>
  <w:style w:type="paragraph" w:customStyle="1" w:styleId="17">
    <w:name w:val="四级条标题"/>
    <w:basedOn w:val="16"/>
    <w:next w:val="1"/>
    <w:qFormat/>
    <w:uiPriority w:val="0"/>
    <w:pPr>
      <w:numPr>
        <w:ilvl w:val="4"/>
      </w:numPr>
      <w:outlineLvl w:val="5"/>
    </w:pPr>
  </w:style>
  <w:style w:type="paragraph" w:customStyle="1" w:styleId="18">
    <w:name w:val="五级条标题"/>
    <w:basedOn w:val="17"/>
    <w:next w:val="1"/>
    <w:qFormat/>
    <w:uiPriority w:val="0"/>
    <w:pPr>
      <w:numPr>
        <w:ilvl w:val="5"/>
      </w:numPr>
      <w:outlineLvl w:val="6"/>
    </w:pPr>
  </w:style>
  <w:style w:type="character" w:customStyle="1" w:styleId="19">
    <w:name w:val="标题 3 Char"/>
    <w:qFormat/>
    <w:uiPriority w:val="0"/>
    <w:rPr>
      <w:rFonts w:eastAsia="宋体"/>
      <w:b/>
      <w:bCs/>
      <w:kern w:val="2"/>
      <w:sz w:val="21"/>
      <w:szCs w:val="32"/>
      <w:lang w:val="en-US" w:eastAsia="zh-CN" w:bidi="ar-SA"/>
    </w:rPr>
  </w:style>
  <w:style w:type="paragraph" w:customStyle="1" w:styleId="20">
    <w:name w:val="段"/>
    <w:link w:val="21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1">
    <w:name w:val="段 Char"/>
    <w:basedOn w:val="8"/>
    <w:link w:val="20"/>
    <w:qFormat/>
    <w:uiPriority w:val="0"/>
    <w:rPr>
      <w:rFonts w:ascii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www.rin9.com</Company>
  <Pages>1</Pages>
  <Words>196</Words>
  <Characters>210</Characters>
  <Lines>2</Lines>
  <Paragraphs>1</Paragraphs>
  <TotalTime>1</TotalTime>
  <ScaleCrop>false</ScaleCrop>
  <LinksUpToDate>false</LinksUpToDate>
  <CharactersWithSpaces>215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2021-07-03T04:51:00Z</dcterms:created>
  <dc:creator>潘莉</dc:creator>
  <cp:lastModifiedBy>游子</cp:lastModifiedBy>
  <cp:lastPrinted>2017-03-13T08:33:00Z</cp:lastPrinted>
  <dcterms:modified xsi:type="dcterms:W3CDTF">2024-08-28T01:10:24Z</dcterms:modified>
  <dc:title>行业标准征求意见汇总处理表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865FEB4F2E4B443DB26F9DB2C7BE7972</vt:lpwstr>
  </property>
</Properties>
</file>